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210" w:rsidRPr="00460E43" w:rsidRDefault="004C7210" w:rsidP="004C7210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  <w:r w:rsidRPr="00460E43"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  <w:t>Муниципальное казенное дошкольное образовательное учреждение «Заледеевский детский сад «Ромашка»</w:t>
      </w:r>
    </w:p>
    <w:p w:rsidR="004C7210" w:rsidRDefault="004C7210" w:rsidP="00653B5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</w:p>
    <w:p w:rsidR="004C7210" w:rsidRDefault="004C7210" w:rsidP="00653B5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</w:p>
    <w:p w:rsidR="004C7210" w:rsidRDefault="004C7210" w:rsidP="00653B5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</w:p>
    <w:p w:rsidR="004C7210" w:rsidRDefault="009B617E" w:rsidP="007103A7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9B617E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.75pt;height:267.75pt" fillcolor="yellow" strokecolor="red">
            <v:shadow on="t" color="#b2b2b2" opacity="52429f" offset="3pt"/>
            <v:textpath style="font-family:&quot;Times New Roman&quot;;v-text-kern:t" trim="t" fitpath="t" string="Проект&#10;&quot;А мы &#10;масленицу&#10;зазывали&quot;"/>
          </v:shape>
        </w:pict>
      </w:r>
    </w:p>
    <w:p w:rsidR="004C7210" w:rsidRDefault="004C7210" w:rsidP="00653B55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</w:p>
    <w:p w:rsidR="00653B55" w:rsidRDefault="00653B55" w:rsidP="00460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653B55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653B55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653B55" w:rsidRPr="00460E43" w:rsidRDefault="007103A7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 w:rsidRPr="00460E4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>Разработали: Келлер Наталья</w:t>
      </w:r>
    </w:p>
    <w:p w:rsidR="007103A7" w:rsidRPr="00460E43" w:rsidRDefault="007103A7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 w:rsidRPr="00460E4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>Юрьевна – воспитатель;</w:t>
      </w:r>
    </w:p>
    <w:p w:rsidR="007103A7" w:rsidRPr="00460E43" w:rsidRDefault="007103A7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 w:rsidRPr="00460E4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Карпова Анастасия </w:t>
      </w:r>
    </w:p>
    <w:p w:rsidR="007103A7" w:rsidRPr="00460E43" w:rsidRDefault="007103A7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 w:rsidRPr="00460E4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Константиновна - музыкальный </w:t>
      </w:r>
    </w:p>
    <w:p w:rsidR="007103A7" w:rsidRDefault="007103A7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 w:rsidRPr="00460E4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>руководитель</w:t>
      </w:r>
    </w:p>
    <w:p w:rsidR="00B602B3" w:rsidRDefault="00B602B3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Морозова Марина </w:t>
      </w:r>
    </w:p>
    <w:p w:rsidR="00B602B3" w:rsidRDefault="00B602B3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Владимировна – инструктор по </w:t>
      </w:r>
    </w:p>
    <w:p w:rsidR="00B602B3" w:rsidRPr="00460E43" w:rsidRDefault="00B602B3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>физической культуре</w:t>
      </w:r>
    </w:p>
    <w:p w:rsidR="00653B55" w:rsidRDefault="00653B55" w:rsidP="007103A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653B55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653B55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7103A7" w:rsidRDefault="00B602B3" w:rsidP="00B60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                                         </w:t>
      </w:r>
      <w:r w:rsidR="007103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2025 г.</w:t>
      </w:r>
    </w:p>
    <w:p w:rsidR="00E20FB6" w:rsidRPr="007103A7" w:rsidRDefault="00E20FB6" w:rsidP="007103A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D77395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«Каким мы хотим видеть наше будущее, во многом зависит от нас и от тех принципов, которые мы заложим в сознание детей. Каков человек, такова его деятельность, таков и мир, который он создает вокруг себя».</w:t>
      </w:r>
    </w:p>
    <w:p w:rsidR="00E20FB6" w:rsidRPr="00D77395" w:rsidRDefault="00E20FB6" w:rsidP="00E20FB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77395">
        <w:rPr>
          <w:rFonts w:ascii="Times New Roman" w:hAnsi="Times New Roman" w:cs="Times New Roman"/>
          <w:i/>
          <w:sz w:val="28"/>
          <w:szCs w:val="28"/>
        </w:rPr>
        <w:t>Ш. Амонашвили</w:t>
      </w:r>
    </w:p>
    <w:p w:rsidR="00E20FB6" w:rsidRPr="00D77395" w:rsidRDefault="00E20FB6" w:rsidP="00E20FB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E20FB6" w:rsidRDefault="00E20FB6" w:rsidP="00E20FB6">
      <w:pPr>
        <w:pStyle w:val="a8"/>
        <w:spacing w:before="0" w:beforeAutospacing="0" w:after="0" w:afterAutospacing="0"/>
        <w:jc w:val="both"/>
        <w:rPr>
          <w:rStyle w:val="a7"/>
          <w:bCs w:val="0"/>
          <w:i w:val="0"/>
          <w:sz w:val="28"/>
          <w:szCs w:val="28"/>
        </w:rPr>
      </w:pPr>
    </w:p>
    <w:p w:rsidR="00E20FB6" w:rsidRDefault="00E20FB6" w:rsidP="00E20FB6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>Постановка проблемы</w:t>
      </w:r>
      <w:r w:rsidRPr="00E22F94">
        <w:rPr>
          <w:rStyle w:val="a7"/>
          <w:sz w:val="28"/>
          <w:szCs w:val="28"/>
        </w:rPr>
        <w:t xml:space="preserve"> проекта</w:t>
      </w:r>
      <w:r w:rsidRPr="00620A8A">
        <w:rPr>
          <w:rStyle w:val="a7"/>
          <w:sz w:val="28"/>
          <w:szCs w:val="28"/>
        </w:rPr>
        <w:t xml:space="preserve">: </w:t>
      </w:r>
      <w:r w:rsidRPr="00620A8A">
        <w:rPr>
          <w:sz w:val="28"/>
          <w:szCs w:val="28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653B55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653B55" w:rsidRPr="00E20FB6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E20FB6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653B55" w:rsidRPr="00653B55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653B55">
        <w:rPr>
          <w:rFonts w:ascii="Times New Roman" w:hAnsi="Times New Roman" w:cs="Times New Roman"/>
          <w:sz w:val="28"/>
          <w:szCs w:val="28"/>
        </w:rPr>
        <w:t xml:space="preserve"> 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Глубокие нравственное начало содержит чин покаяния в день Прощеного воскресения. Масленица один из самых радостных и светлых праздников на Руси. Познакомить детей с традициями проведения этого праздника можно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Дает детям возможность понять всю глубину, широту и глубокий смысл этого веселого и немножко грустного праздника. Поэтому и возникла идея в проведении праздничного гулянья «Масленица» силами педагогов, родителей и ребят.</w:t>
      </w:r>
    </w:p>
    <w:p w:rsidR="00653B55" w:rsidRPr="00653B55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A32E14" w:rsidRDefault="00A32E14" w:rsidP="00A32E1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Участники проекта: в</w:t>
      </w:r>
      <w:r w:rsidR="00653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оспитатель</w:t>
      </w:r>
      <w:r w:rsidR="00653B55" w:rsidRPr="00653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старше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й разновозрастной группы, музыкальный руководитель, </w:t>
      </w:r>
      <w:r w:rsidR="00653B55" w:rsidRPr="00653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родители, дети </w:t>
      </w:r>
      <w:r w:rsidRPr="00653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старше</w:t>
      </w:r>
      <w:r w:rsidR="004F6BE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й разновозрастной группы, инструктор по физической культуре.</w:t>
      </w:r>
    </w:p>
    <w:p w:rsidR="00653B55" w:rsidRDefault="00653B55" w:rsidP="00653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653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Сроки </w:t>
      </w:r>
      <w:r w:rsidR="00A32E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реализации проекта: с 24.02.2025 -28.02.2025 г</w:t>
      </w:r>
    </w:p>
    <w:p w:rsidR="007103A7" w:rsidRDefault="007103A7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B55" w:rsidRPr="006C3DB4" w:rsidRDefault="00653B55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3DB4">
        <w:rPr>
          <w:rFonts w:ascii="Times New Roman" w:hAnsi="Times New Roman" w:cs="Times New Roman"/>
          <w:b/>
          <w:sz w:val="28"/>
          <w:szCs w:val="28"/>
        </w:rPr>
        <w:t>Цель:</w:t>
      </w:r>
      <w:r w:rsidRPr="006C3DB4">
        <w:rPr>
          <w:rFonts w:ascii="Times New Roman" w:hAnsi="Times New Roman" w:cs="Times New Roman"/>
          <w:sz w:val="28"/>
          <w:szCs w:val="28"/>
        </w:rPr>
        <w:t xml:space="preserve"> приобщение детей старшего дошкольного возраста к русским народным традициям посредством ознакомления с праздником Масленица.</w:t>
      </w:r>
    </w:p>
    <w:p w:rsidR="00653B55" w:rsidRPr="006C3DB4" w:rsidRDefault="00653B55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DB4"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</w:p>
    <w:p w:rsidR="00653B55" w:rsidRPr="006C3DB4" w:rsidRDefault="00653B55" w:rsidP="00653B55">
      <w:pPr>
        <w:pStyle w:val="a3"/>
        <w:spacing w:line="276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6C3DB4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653B55" w:rsidRPr="006C3DB4" w:rsidRDefault="00653B55" w:rsidP="00653B55">
      <w:pPr>
        <w:pStyle w:val="a3"/>
        <w:numPr>
          <w:ilvl w:val="0"/>
          <w:numId w:val="5"/>
        </w:numPr>
        <w:spacing w:line="276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6C3DB4">
        <w:rPr>
          <w:rStyle w:val="c2"/>
          <w:rFonts w:ascii="Times New Roman" w:hAnsi="Times New Roman" w:cs="Times New Roman"/>
          <w:sz w:val="28"/>
          <w:szCs w:val="28"/>
        </w:rPr>
        <w:t>расширить представления детей о русском народном празднике</w:t>
      </w:r>
    </w:p>
    <w:p w:rsidR="00653B55" w:rsidRPr="006C3DB4" w:rsidRDefault="00653B55" w:rsidP="00653B5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Style w:val="c2"/>
          <w:rFonts w:ascii="Times New Roman" w:hAnsi="Times New Roman" w:cs="Times New Roman"/>
          <w:sz w:val="28"/>
          <w:szCs w:val="28"/>
        </w:rPr>
        <w:t xml:space="preserve">Масленица </w:t>
      </w:r>
      <w:r w:rsidRPr="006C3DB4">
        <w:rPr>
          <w:rFonts w:ascii="Times New Roman" w:hAnsi="Times New Roman" w:cs="Times New Roman"/>
          <w:sz w:val="28"/>
          <w:szCs w:val="28"/>
        </w:rPr>
        <w:t xml:space="preserve">его обычаях и традициях; </w:t>
      </w:r>
    </w:p>
    <w:p w:rsidR="00653B55" w:rsidRPr="006C3DB4" w:rsidRDefault="00653B55" w:rsidP="00653B55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3DB4">
        <w:rPr>
          <w:rFonts w:ascii="Times New Roman" w:eastAsia="Calibri" w:hAnsi="Times New Roman" w:cs="Times New Roman"/>
          <w:sz w:val="28"/>
          <w:szCs w:val="28"/>
        </w:rPr>
        <w:t>обогатить духовный мир детей, через ознакомление  различными</w:t>
      </w:r>
    </w:p>
    <w:p w:rsidR="00653B55" w:rsidRPr="006C3DB4" w:rsidRDefault="00653B55" w:rsidP="00653B5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>формами русского народного фольклора;</w:t>
      </w:r>
    </w:p>
    <w:p w:rsidR="00653B55" w:rsidRPr="006C3DB4" w:rsidRDefault="00653B55" w:rsidP="00653B55">
      <w:pPr>
        <w:pStyle w:val="a3"/>
        <w:numPr>
          <w:ilvl w:val="0"/>
          <w:numId w:val="6"/>
        </w:numPr>
        <w:spacing w:line="276" w:lineRule="auto"/>
        <w:jc w:val="both"/>
        <w:rPr>
          <w:rFonts w:ascii="Trebuchet MS" w:eastAsia="Times New Roman" w:hAnsi="Trebuchet MS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привлечь родителей к активному участию проектной деятельности.</w:t>
      </w:r>
    </w:p>
    <w:p w:rsidR="00653B55" w:rsidRPr="006C3DB4" w:rsidRDefault="00653B55" w:rsidP="00653B55">
      <w:pPr>
        <w:pStyle w:val="a3"/>
        <w:spacing w:line="276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6C3DB4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Воспитательные:</w:t>
      </w:r>
    </w:p>
    <w:p w:rsidR="00653B55" w:rsidRDefault="00653B55" w:rsidP="00653B5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3DB4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нтерес к народным праздникам, традициям, культуре,</w:t>
      </w:r>
    </w:p>
    <w:p w:rsidR="00653B55" w:rsidRPr="000367C1" w:rsidRDefault="00653B55" w:rsidP="00653B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истории </w:t>
      </w:r>
      <w:r w:rsidRPr="000367C1">
        <w:rPr>
          <w:rFonts w:ascii="Times New Roman" w:hAnsi="Times New Roman" w:cs="Times New Roman"/>
          <w:sz w:val="28"/>
          <w:szCs w:val="28"/>
          <w:shd w:val="clear" w:color="auto" w:fill="FFFFFF"/>
        </w:rPr>
        <w:t>своего народа.</w:t>
      </w:r>
    </w:p>
    <w:p w:rsidR="00653B55" w:rsidRPr="006C3DB4" w:rsidRDefault="00653B55" w:rsidP="00653B55">
      <w:pPr>
        <w:pStyle w:val="a3"/>
        <w:spacing w:line="276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6C3DB4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653B55" w:rsidRPr="006C3DB4" w:rsidRDefault="00653B55" w:rsidP="00653B55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способности, интерес к совместной деятельности.</w:t>
      </w:r>
    </w:p>
    <w:p w:rsidR="00653B55" w:rsidRPr="006C3DB4" w:rsidRDefault="00653B55" w:rsidP="00653B55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духовно-нравственные качества: доброту, великодушие,</w:t>
      </w:r>
    </w:p>
    <w:p w:rsidR="00653B55" w:rsidRPr="006C3DB4" w:rsidRDefault="00653B55" w:rsidP="00653B55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всепрощение, миролюбие, чуткость внимание и понимание  друг к другу.</w:t>
      </w:r>
    </w:p>
    <w:p w:rsidR="00653B55" w:rsidRPr="006C3DB4" w:rsidRDefault="00653B55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b/>
          <w:sz w:val="28"/>
          <w:szCs w:val="28"/>
          <w:lang w:eastAsia="ru-RU"/>
        </w:rPr>
        <w:t>Необходимые условия для реализации проекта:</w:t>
      </w:r>
    </w:p>
    <w:p w:rsidR="00653B55" w:rsidRPr="006C3DB4" w:rsidRDefault="00653B55" w:rsidP="00653B55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заинтересованность всех участников проекта;</w:t>
      </w:r>
    </w:p>
    <w:p w:rsidR="00653B55" w:rsidRPr="006C3DB4" w:rsidRDefault="00653B55" w:rsidP="00653B55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методические разработки.</w:t>
      </w:r>
    </w:p>
    <w:p w:rsidR="00653B55" w:rsidRPr="006C3DB4" w:rsidRDefault="00653B55" w:rsidP="00653B55">
      <w:pPr>
        <w:pStyle w:val="a3"/>
        <w:spacing w:line="276" w:lineRule="auto"/>
        <w:ind w:firstLine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b/>
          <w:sz w:val="28"/>
          <w:szCs w:val="28"/>
          <w:lang w:eastAsia="ru-RU"/>
        </w:rPr>
        <w:t>Методы и приемы.</w:t>
      </w:r>
    </w:p>
    <w:p w:rsidR="00653B55" w:rsidRPr="006C3DB4" w:rsidRDefault="00653B55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наглядные</w:t>
      </w:r>
      <w:r w:rsidRPr="006C3DB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653B55" w:rsidRPr="006C3DB4" w:rsidRDefault="00653B55" w:rsidP="00653B55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>рассматривание репродукции картин; альбомов;  просмотр</w:t>
      </w:r>
    </w:p>
    <w:p w:rsidR="00653B55" w:rsidRPr="006C3DB4" w:rsidRDefault="00653B55" w:rsidP="00653B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 xml:space="preserve">презентаций; </w:t>
      </w:r>
    </w:p>
    <w:p w:rsidR="00653B55" w:rsidRPr="006C3DB4" w:rsidRDefault="00653B55" w:rsidP="00653B55">
      <w:pPr>
        <w:pStyle w:val="a3"/>
        <w:spacing w:line="276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6C3DB4">
        <w:rPr>
          <w:rFonts w:ascii="Times New Roman" w:hAnsi="Times New Roman" w:cs="Times New Roman"/>
          <w:i/>
          <w:sz w:val="28"/>
          <w:szCs w:val="28"/>
        </w:rPr>
        <w:t>словесные: </w:t>
      </w:r>
    </w:p>
    <w:p w:rsidR="00653B55" w:rsidRPr="006C3DB4" w:rsidRDefault="00653B55" w:rsidP="00653B55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>беседы, прослушивание русских обрядовых песен, наигрышей;</w:t>
      </w:r>
    </w:p>
    <w:p w:rsidR="00653B55" w:rsidRPr="006C3DB4" w:rsidRDefault="00653B55" w:rsidP="00653B55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>разучивание игр – забав, закличек, потешек, частушек, пословиц.</w:t>
      </w:r>
    </w:p>
    <w:p w:rsidR="00653B55" w:rsidRPr="006C3DB4" w:rsidRDefault="00653B55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игровые:</w:t>
      </w:r>
    </w:p>
    <w:p w:rsidR="00653B55" w:rsidRPr="006C3DB4" w:rsidRDefault="00653B55" w:rsidP="00653B5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</w:rPr>
        <w:t>дидактические игры; сюжетно – ролевые игры; подвижные игры;</w:t>
      </w:r>
    </w:p>
    <w:p w:rsidR="00653B55" w:rsidRPr="006C3DB4" w:rsidRDefault="00653B55" w:rsidP="00653B55">
      <w:pPr>
        <w:pStyle w:val="a3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</w:rPr>
        <w:t>развлечения.</w:t>
      </w:r>
    </w:p>
    <w:p w:rsidR="00653B55" w:rsidRPr="006C3DB4" w:rsidRDefault="00653B55" w:rsidP="00653B55">
      <w:pPr>
        <w:pStyle w:val="a3"/>
        <w:spacing w:line="276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практические:</w:t>
      </w:r>
      <w:r w:rsidRPr="006C3DB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53B55" w:rsidRPr="006C3DB4" w:rsidRDefault="00653B55" w:rsidP="00653B5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продуктивная деятельность.</w:t>
      </w:r>
    </w:p>
    <w:p w:rsidR="00653B55" w:rsidRPr="006C3DB4" w:rsidRDefault="00653B55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b/>
          <w:sz w:val="28"/>
          <w:szCs w:val="28"/>
          <w:lang w:eastAsia="ru-RU"/>
        </w:rPr>
        <w:t>Необходимые условия для реализации проекта:</w:t>
      </w:r>
    </w:p>
    <w:p w:rsidR="00653B55" w:rsidRPr="006C3DB4" w:rsidRDefault="00653B55" w:rsidP="00653B55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заинтересованность всех участников проекта;</w:t>
      </w:r>
    </w:p>
    <w:p w:rsidR="00653B55" w:rsidRPr="006C3DB4" w:rsidRDefault="00653B55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b/>
          <w:sz w:val="28"/>
          <w:szCs w:val="28"/>
          <w:lang w:eastAsia="ru-RU"/>
        </w:rPr>
        <w:t>Ожидаемый результаты:</w:t>
      </w:r>
    </w:p>
    <w:p w:rsidR="00653B55" w:rsidRPr="006C3DB4" w:rsidRDefault="00653B55" w:rsidP="00653B55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i/>
          <w:sz w:val="28"/>
          <w:szCs w:val="28"/>
          <w:lang w:eastAsia="ru-RU"/>
        </w:rPr>
        <w:t>для детей:</w:t>
      </w:r>
    </w:p>
    <w:p w:rsidR="00653B55" w:rsidRPr="006C3DB4" w:rsidRDefault="00653B55" w:rsidP="00653B55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расширится   уровень знаний о народном празднике Масленица;</w:t>
      </w:r>
    </w:p>
    <w:p w:rsidR="00653B55" w:rsidRPr="006C3DB4" w:rsidRDefault="00653B55" w:rsidP="00653B55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познакомятся с различными формами народного фольклора;</w:t>
      </w:r>
    </w:p>
    <w:p w:rsidR="00653B55" w:rsidRPr="006C3DB4" w:rsidRDefault="00653B55" w:rsidP="00653B55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 xml:space="preserve">получат новые знания о традициях,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культуре, </w:t>
      </w:r>
      <w:r w:rsidRPr="006C3DB4">
        <w:rPr>
          <w:rFonts w:ascii="Times New Roman" w:hAnsi="Times New Roman" w:cs="Times New Roman"/>
          <w:sz w:val="28"/>
          <w:szCs w:val="28"/>
          <w:lang w:eastAsia="ru-RU"/>
        </w:rPr>
        <w:t>истории своего народа;</w:t>
      </w:r>
    </w:p>
    <w:p w:rsidR="00653B55" w:rsidRPr="006C3DB4" w:rsidRDefault="00653B55" w:rsidP="00653B55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научатся продуктивно взаимодействовать со сверстниками и</w:t>
      </w:r>
    </w:p>
    <w:p w:rsidR="00653B55" w:rsidRPr="006C3DB4" w:rsidRDefault="00653B55" w:rsidP="00653B55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взрослыми в процессе совместной продуктивной деятельности.</w:t>
      </w:r>
    </w:p>
    <w:p w:rsidR="00653B55" w:rsidRPr="006C3DB4" w:rsidRDefault="00653B55" w:rsidP="00653B55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DB4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653B55" w:rsidRPr="006C3DB4" w:rsidRDefault="00653B55" w:rsidP="00653B55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6C3DB4">
        <w:rPr>
          <w:b/>
          <w:bCs/>
          <w:sz w:val="28"/>
          <w:szCs w:val="28"/>
        </w:rPr>
        <w:t>1 этап - подготовительный </w:t>
      </w:r>
    </w:p>
    <w:p w:rsidR="00653B55" w:rsidRPr="006C3DB4" w:rsidRDefault="00653B55" w:rsidP="00653B55">
      <w:pPr>
        <w:pStyle w:val="c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6C3DB4">
        <w:rPr>
          <w:bCs/>
          <w:sz w:val="28"/>
          <w:szCs w:val="28"/>
        </w:rPr>
        <w:t>беседа – опрос детей, родителей по теме проекта.</w:t>
      </w:r>
    </w:p>
    <w:p w:rsidR="00653B55" w:rsidRPr="006C3DB4" w:rsidRDefault="00653B55" w:rsidP="00653B55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определение цели и задач проекта;</w:t>
      </w:r>
    </w:p>
    <w:p w:rsidR="00653B55" w:rsidRPr="006C3DB4" w:rsidRDefault="00653B55" w:rsidP="00653B55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>подбор и изучение методической, художественной  литературы;</w:t>
      </w:r>
    </w:p>
    <w:p w:rsidR="00653B55" w:rsidRPr="006C3DB4" w:rsidRDefault="00653B55" w:rsidP="00653B55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 xml:space="preserve">ознакомление  и привлечение </w:t>
      </w:r>
      <w:r w:rsidRPr="006C3DB4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совместному сотрудничеству</w:t>
      </w:r>
      <w:r w:rsidRPr="006C3DB4">
        <w:rPr>
          <w:rFonts w:ascii="Times New Roman" w:hAnsi="Times New Roman" w:cs="Times New Roman"/>
          <w:sz w:val="28"/>
          <w:szCs w:val="28"/>
        </w:rPr>
        <w:t xml:space="preserve"> родителей</w:t>
      </w:r>
    </w:p>
    <w:p w:rsidR="00653B55" w:rsidRPr="006C3DB4" w:rsidRDefault="00653B55" w:rsidP="00653B5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 xml:space="preserve">к проектной деятельности </w:t>
      </w:r>
      <w:r w:rsidRPr="006C3DB4">
        <w:rPr>
          <w:rFonts w:ascii="Times New Roman" w:hAnsi="Times New Roman" w:cs="Times New Roman"/>
          <w:i/>
          <w:sz w:val="28"/>
          <w:szCs w:val="28"/>
        </w:rPr>
        <w:t>(рекомендации по проекту);</w:t>
      </w:r>
    </w:p>
    <w:p w:rsidR="00653B55" w:rsidRPr="006C3DB4" w:rsidRDefault="00653B55" w:rsidP="00653B55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оформление информационного блока в родительском уголке;</w:t>
      </w:r>
    </w:p>
    <w:p w:rsidR="00653B55" w:rsidRPr="006C3DB4" w:rsidRDefault="00653B55" w:rsidP="00653B55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 xml:space="preserve">подбор иллюстративного, </w:t>
      </w:r>
      <w:r w:rsidRPr="006C3DB4">
        <w:rPr>
          <w:rStyle w:val="c2"/>
          <w:rFonts w:ascii="Times New Roman" w:hAnsi="Times New Roman" w:cs="Times New Roman"/>
          <w:sz w:val="28"/>
          <w:szCs w:val="28"/>
        </w:rPr>
        <w:t xml:space="preserve">информационно - </w:t>
      </w:r>
      <w:r w:rsidRPr="006C3DB4">
        <w:rPr>
          <w:rFonts w:ascii="Times New Roman" w:hAnsi="Times New Roman" w:cs="Times New Roman"/>
          <w:sz w:val="28"/>
          <w:szCs w:val="28"/>
        </w:rPr>
        <w:t>дидактического материала;</w:t>
      </w:r>
    </w:p>
    <w:p w:rsidR="00653B55" w:rsidRPr="006C3DB4" w:rsidRDefault="00653B55" w:rsidP="00653B55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>создание развивающей среды над проектом;</w:t>
      </w:r>
    </w:p>
    <w:p w:rsidR="00653B55" w:rsidRPr="006C3DB4" w:rsidRDefault="00653B55" w:rsidP="00653B55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</w:rPr>
        <w:t>подготовка к народному празднику Масленице;</w:t>
      </w:r>
    </w:p>
    <w:p w:rsidR="00653B55" w:rsidRPr="006C3DB4" w:rsidRDefault="00653B55" w:rsidP="00653B55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DB4">
        <w:rPr>
          <w:rStyle w:val="c2"/>
          <w:rFonts w:ascii="Times New Roman" w:hAnsi="Times New Roman" w:cs="Times New Roman"/>
          <w:sz w:val="28"/>
          <w:szCs w:val="28"/>
        </w:rPr>
        <w:t xml:space="preserve">разработка содержания плана </w:t>
      </w:r>
      <w:r w:rsidRPr="006C3D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 этапа проектной работы.</w:t>
      </w:r>
    </w:p>
    <w:p w:rsidR="00653B55" w:rsidRPr="006C3DB4" w:rsidRDefault="00653B55" w:rsidP="00653B55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C3DB4">
        <w:rPr>
          <w:rFonts w:ascii="Times New Roman" w:hAnsi="Times New Roman" w:cs="Times New Roman"/>
          <w:b/>
          <w:sz w:val="28"/>
          <w:szCs w:val="28"/>
        </w:rPr>
        <w:t xml:space="preserve">2 этап – основной </w:t>
      </w:r>
      <w:r w:rsidRPr="006C3DB4">
        <w:rPr>
          <w:rFonts w:ascii="Times New Roman" w:hAnsi="Times New Roman" w:cs="Times New Roman"/>
          <w:i/>
          <w:sz w:val="28"/>
          <w:szCs w:val="28"/>
        </w:rPr>
        <w:t>(</w:t>
      </w:r>
      <w:r w:rsidRPr="006C3DB4">
        <w:rPr>
          <w:rFonts w:ascii="Times New Roman" w:hAnsi="Times New Roman" w:cs="Times New Roman"/>
          <w:bCs/>
          <w:i/>
          <w:sz w:val="28"/>
          <w:szCs w:val="28"/>
        </w:rPr>
        <w:t xml:space="preserve">организационно-практический) </w:t>
      </w:r>
    </w:p>
    <w:p w:rsidR="004C7210" w:rsidRPr="007103A7" w:rsidRDefault="00A32E14" w:rsidP="007103A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C3DB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План </w:t>
      </w:r>
      <w:r w:rsidRPr="006C3D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реализации проекта.</w:t>
      </w:r>
    </w:p>
    <w:tbl>
      <w:tblPr>
        <w:tblStyle w:val="a5"/>
        <w:tblW w:w="10042" w:type="dxa"/>
        <w:tblInd w:w="-537" w:type="dxa"/>
        <w:tblLook w:val="04A0"/>
      </w:tblPr>
      <w:tblGrid>
        <w:gridCol w:w="1578"/>
        <w:gridCol w:w="5844"/>
        <w:gridCol w:w="2620"/>
      </w:tblGrid>
      <w:tr w:rsidR="004C7210" w:rsidTr="00460E43">
        <w:trPr>
          <w:trHeight w:val="551"/>
        </w:trPr>
        <w:tc>
          <w:tcPr>
            <w:tcW w:w="1503" w:type="dxa"/>
          </w:tcPr>
          <w:p w:rsidR="004C7210" w:rsidRDefault="004C7210" w:rsidP="00A775F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901" w:type="dxa"/>
          </w:tcPr>
          <w:p w:rsidR="004C7210" w:rsidRDefault="004C7210" w:rsidP="00A775FA">
            <w:pPr>
              <w:jc w:val="center"/>
            </w:pPr>
            <w:r w:rsidRPr="00DA31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Совместная деятельность с детьми</w:t>
            </w:r>
          </w:p>
        </w:tc>
        <w:tc>
          <w:tcPr>
            <w:tcW w:w="2638" w:type="dxa"/>
          </w:tcPr>
          <w:p w:rsidR="004C7210" w:rsidRDefault="004C7210" w:rsidP="00A775F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Связь с родителями и </w:t>
            </w:r>
            <w:r w:rsidRPr="00DA31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специалистами</w:t>
            </w:r>
          </w:p>
        </w:tc>
      </w:tr>
      <w:tr w:rsidR="004C7210" w:rsidTr="00460E43">
        <w:trPr>
          <w:trHeight w:val="2273"/>
        </w:trPr>
        <w:tc>
          <w:tcPr>
            <w:tcW w:w="1503" w:type="dxa"/>
          </w:tcPr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4C7210" w:rsidRPr="004A54E4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«Встреча»</w:t>
            </w:r>
          </w:p>
        </w:tc>
        <w:tc>
          <w:tcPr>
            <w:tcW w:w="5901" w:type="dxa"/>
          </w:tcPr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детей с народным праздником «М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асленица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»: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еседа «Что за праздник Масленица?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(презентация)</w:t>
            </w:r>
          </w:p>
          <w:p w:rsidR="004C7210" w:rsidRPr="00DA3112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праздновании первого дня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заучивание 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стихотворения «Масленица»</w:t>
            </w:r>
          </w:p>
          <w:p w:rsidR="004C7210" w:rsidRPr="00DA3112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альбома «Масленица»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закличек, потешек о весне, масленице.</w:t>
            </w:r>
          </w:p>
          <w:p w:rsidR="004C7210" w:rsidRPr="00DA3112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поговорками про масленицу.</w:t>
            </w:r>
          </w:p>
          <w:p w:rsidR="004C7210" w:rsidRPr="004A54E4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для родителей «Масленица идет» 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r w:rsidR="00B602B3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  <w:p w:rsidR="004C7210" w:rsidRPr="004A54E4" w:rsidRDefault="004C7210" w:rsidP="004C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210" w:rsidTr="00460E43">
        <w:trPr>
          <w:trHeight w:val="2543"/>
        </w:trPr>
        <w:tc>
          <w:tcPr>
            <w:tcW w:w="1503" w:type="dxa"/>
          </w:tcPr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4C7210" w:rsidRPr="004A54E4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«Заигрыш»</w:t>
            </w:r>
          </w:p>
        </w:tc>
        <w:tc>
          <w:tcPr>
            <w:tcW w:w="5901" w:type="dxa"/>
          </w:tcPr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праздновании второго дня</w:t>
            </w:r>
          </w:p>
          <w:p w:rsidR="004C7210" w:rsidRPr="0077744A" w:rsidRDefault="004C7210" w:rsidP="00A775FA">
            <w:pPr>
              <w:pStyle w:val="a8"/>
              <w:shd w:val="clear" w:color="auto" w:fill="F9FAFA"/>
              <w:spacing w:before="0" w:beforeAutospacing="0" w:after="0" w:afterAutospacing="0"/>
              <w:rPr>
                <w:color w:val="000000"/>
                <w:szCs w:val="18"/>
              </w:rPr>
            </w:pPr>
            <w:r w:rsidRPr="0062021F">
              <w:rPr>
                <w:color w:val="000000"/>
                <w:szCs w:val="18"/>
              </w:rPr>
              <w:t>Просмотр мультфильма </w:t>
            </w:r>
            <w:r w:rsidRPr="0062021F">
              <w:rPr>
                <w:iCs/>
                <w:color w:val="000000"/>
                <w:szCs w:val="18"/>
              </w:rPr>
              <w:t>«Смешарики. Масленица»</w:t>
            </w:r>
            <w:r w:rsidRPr="0062021F">
              <w:rPr>
                <w:color w:val="000000"/>
                <w:szCs w:val="18"/>
              </w:rPr>
              <w:t>.</w:t>
            </w:r>
          </w:p>
          <w:p w:rsidR="004C7210" w:rsidRPr="0077744A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ассматривание иллюстраций как изг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отавливается чучело – масленицы (презентация)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народными играми на «Масленицу»: 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«Блины», «Ледышка», «Масленичные ворота»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др.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эстафет на улице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«Лошадки»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(эстафета), «Силачи»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(перетягивание каната)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C7210" w:rsidRPr="0077744A" w:rsidRDefault="004C7210" w:rsidP="004C72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8" w:type="dxa"/>
          </w:tcPr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602B3" w:rsidRDefault="004C7210" w:rsidP="00B6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r w:rsidR="00B602B3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  <w:p w:rsidR="004C7210" w:rsidRDefault="004C7210" w:rsidP="004C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210" w:rsidRPr="004A54E4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210" w:rsidTr="00460E43">
        <w:trPr>
          <w:trHeight w:val="2543"/>
        </w:trPr>
        <w:tc>
          <w:tcPr>
            <w:tcW w:w="1503" w:type="dxa"/>
          </w:tcPr>
          <w:p w:rsidR="004C7210" w:rsidRPr="002042F3" w:rsidRDefault="004C7210" w:rsidP="00A775F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42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Среда</w:t>
            </w:r>
          </w:p>
          <w:p w:rsidR="004C7210" w:rsidRPr="00DA3112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1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акомка»</w:t>
            </w:r>
          </w:p>
          <w:p w:rsidR="004C7210" w:rsidRPr="002042F3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</w:tcPr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ассказ о праздновании дня «Лакомка»</w:t>
            </w:r>
          </w:p>
          <w:p w:rsidR="004C7210" w:rsidRPr="00A67072" w:rsidRDefault="004C7210" w:rsidP="00A775FA">
            <w:pPr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5"/>
                <w:shd w:val="clear" w:color="auto" w:fill="FFFFFF"/>
              </w:rPr>
              <w:t xml:space="preserve">Познакомить </w:t>
            </w:r>
            <w:r w:rsidRPr="00A67072">
              <w:rPr>
                <w:rFonts w:ascii="Times New Roman" w:hAnsi="Times New Roman" w:cs="Times New Roman"/>
                <w:sz w:val="24"/>
                <w:szCs w:val="15"/>
                <w:shd w:val="clear" w:color="auto" w:fill="FFFFFF"/>
              </w:rPr>
              <w:t>с рецептом и этапами выпекания блинов.</w:t>
            </w:r>
            <w:r w:rsidRPr="00A67072">
              <w:rPr>
                <w:rFonts w:ascii="Times New Roman" w:hAnsi="Times New Roman" w:cs="Times New Roman"/>
                <w:sz w:val="24"/>
                <w:szCs w:val="15"/>
              </w:rPr>
              <w:br/>
            </w:r>
            <w:r w:rsidRPr="00A67072">
              <w:rPr>
                <w:rFonts w:ascii="Times New Roman" w:hAnsi="Times New Roman" w:cs="Times New Roman"/>
                <w:sz w:val="24"/>
                <w:szCs w:val="15"/>
                <w:shd w:val="clear" w:color="auto" w:fill="FFFFFF"/>
              </w:rPr>
              <w:t>Рассматривание картины Сурикова «Взятие снежного городка».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21F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9FAFA"/>
              </w:rPr>
              <w:t>Беседы:</w:t>
            </w:r>
            <w:r>
              <w:rPr>
                <w:rFonts w:ascii="Segoe UI" w:hAnsi="Segoe UI" w:cs="Segoe UI"/>
                <w:color w:val="000000"/>
                <w:sz w:val="18"/>
                <w:szCs w:val="18"/>
                <w:shd w:val="clear" w:color="auto" w:fill="F9FAFA"/>
              </w:rPr>
              <w:t> </w:t>
            </w:r>
            <w:r w:rsidRPr="0062021F">
              <w:rPr>
                <w:rFonts w:ascii="Times New Roman" w:hAnsi="Times New Roman" w:cs="Times New Roman"/>
                <w:iCs/>
                <w:color w:val="000000"/>
                <w:sz w:val="24"/>
                <w:szCs w:val="18"/>
                <w:shd w:val="clear" w:color="auto" w:fill="F9FAFA"/>
              </w:rPr>
              <w:t>«Значение и символика блинов»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одвижные народные игры на улице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лушание русских наигрышей и песен «Блины»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18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18"/>
                <w:shd w:val="clear" w:color="auto" w:fill="F9FAFA"/>
              </w:rPr>
              <w:t>Чтение худ.литературы</w:t>
            </w:r>
            <w:r>
              <w:rPr>
                <w:rFonts w:ascii="Segoe UI" w:hAnsi="Segoe UI" w:cs="Segoe UI"/>
                <w:color w:val="000000"/>
                <w:sz w:val="18"/>
                <w:szCs w:val="18"/>
                <w:shd w:val="clear" w:color="auto" w:fill="F9FAFA"/>
              </w:rPr>
              <w:t xml:space="preserve">: </w:t>
            </w:r>
            <w:r w:rsidRPr="0062021F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9FAFA"/>
              </w:rPr>
              <w:t>Т. Нуждиной </w:t>
            </w:r>
            <w:r w:rsidRPr="0062021F">
              <w:rPr>
                <w:rFonts w:ascii="Times New Roman" w:hAnsi="Times New Roman" w:cs="Times New Roman"/>
                <w:iCs/>
                <w:color w:val="000000"/>
                <w:sz w:val="24"/>
                <w:szCs w:val="18"/>
                <w:shd w:val="clear" w:color="auto" w:fill="F9FAFA"/>
              </w:rPr>
              <w:t>«Блины»</w:t>
            </w:r>
          </w:p>
          <w:p w:rsidR="004C7210" w:rsidRPr="00A67072" w:rsidRDefault="004C7210" w:rsidP="004C7210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Аппликация «Блины на масленицу»</w:t>
            </w:r>
          </w:p>
        </w:tc>
        <w:tc>
          <w:tcPr>
            <w:tcW w:w="2638" w:type="dxa"/>
          </w:tcPr>
          <w:p w:rsidR="004C7210" w:rsidRDefault="004C7210" w:rsidP="004C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602B3" w:rsidRDefault="004C7210" w:rsidP="00B6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r w:rsidR="00B602B3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  <w:p w:rsidR="004C7210" w:rsidRDefault="004C7210" w:rsidP="004C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210" w:rsidRPr="004A54E4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210" w:rsidTr="00460E43">
        <w:trPr>
          <w:trHeight w:val="2261"/>
        </w:trPr>
        <w:tc>
          <w:tcPr>
            <w:tcW w:w="1503" w:type="dxa"/>
          </w:tcPr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  <w:p w:rsidR="004C7210" w:rsidRPr="004A54E4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«Разгуляй»</w:t>
            </w:r>
          </w:p>
        </w:tc>
        <w:tc>
          <w:tcPr>
            <w:tcW w:w="5901" w:type="dxa"/>
          </w:tcPr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нформация о праздновании дня «Разгуляй»</w:t>
            </w:r>
          </w:p>
          <w:p w:rsidR="004C7210" w:rsidRPr="0062021F" w:rsidRDefault="004C7210" w:rsidP="00A775FA">
            <w:pPr>
              <w:pStyle w:val="a8"/>
              <w:shd w:val="clear" w:color="auto" w:fill="F9FAFA"/>
              <w:spacing w:before="0" w:beforeAutospacing="0" w:after="0" w:afterAutospacing="0"/>
              <w:rPr>
                <w:color w:val="000000"/>
                <w:szCs w:val="18"/>
              </w:rPr>
            </w:pPr>
            <w:r w:rsidRPr="0062021F">
              <w:rPr>
                <w:color w:val="000000"/>
                <w:szCs w:val="18"/>
              </w:rPr>
              <w:t>Отгадывание загадок о весне и зиме;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частушек «Как на масляной неделе…»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A3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роведение хороводных игр «Карусели»; «Петушиный бой».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18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18"/>
                <w:shd w:val="clear" w:color="auto" w:fill="F9FAFA"/>
              </w:rPr>
              <w:t>Изготовление «Солнца» из лыка (коллективная работа)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Игры-Эстафеты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празднику: разучивание песен, стихов.</w:t>
            </w:r>
          </w:p>
          <w:p w:rsidR="004C7210" w:rsidRPr="004A54E4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:rsidR="004C7210" w:rsidRDefault="004C7210" w:rsidP="004C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602B3" w:rsidRDefault="004C7210" w:rsidP="00B6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r w:rsidR="00B602B3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  <w:p w:rsidR="004C7210" w:rsidRDefault="004C7210" w:rsidP="004C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Привлечь родителей к проведению развлечения «Широкая Масленица» 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(испечь блины для чаепития)</w:t>
            </w:r>
          </w:p>
          <w:p w:rsidR="004C7210" w:rsidRPr="004A54E4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210" w:rsidTr="00460E43">
        <w:trPr>
          <w:trHeight w:val="1426"/>
        </w:trPr>
        <w:tc>
          <w:tcPr>
            <w:tcW w:w="1503" w:type="dxa"/>
          </w:tcPr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«Посиделки»</w:t>
            </w:r>
          </w:p>
        </w:tc>
        <w:tc>
          <w:tcPr>
            <w:tcW w:w="5901" w:type="dxa"/>
          </w:tcPr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праздновании дня «Тещины блины»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18"/>
                <w:shd w:val="clear" w:color="auto" w:fill="F9FAFA"/>
              </w:rPr>
              <w:t xml:space="preserve">Беседа </w:t>
            </w:r>
            <w:r w:rsidRPr="0062021F">
              <w:rPr>
                <w:rFonts w:ascii="Times New Roman" w:hAnsi="Times New Roman" w:cs="Times New Roman"/>
                <w:iCs/>
                <w:color w:val="000000"/>
                <w:sz w:val="24"/>
                <w:szCs w:val="18"/>
                <w:shd w:val="clear" w:color="auto" w:fill="F9FAFA"/>
              </w:rPr>
              <w:t>«Что мы узнали о масленице?»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 «</w:t>
            </w:r>
            <w:r w:rsidR="0071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 мы Масленицу зазывали»</w:t>
            </w:r>
          </w:p>
          <w:p w:rsidR="007103A7" w:rsidRDefault="007103A7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Катание с горки на плюшках и ледянках.</w:t>
            </w:r>
          </w:p>
          <w:p w:rsidR="004C7210" w:rsidRDefault="004C7210" w:rsidP="00A775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8" w:type="dxa"/>
          </w:tcPr>
          <w:p w:rsidR="004C7210" w:rsidRDefault="004C7210" w:rsidP="004C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602B3" w:rsidRDefault="004C7210" w:rsidP="00B6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r w:rsidR="00B602B3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</w:t>
            </w:r>
          </w:p>
          <w:p w:rsidR="004C7210" w:rsidRDefault="004C7210" w:rsidP="004C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Привлечь родителей </w:t>
            </w:r>
            <w:r w:rsidR="007103A7">
              <w:rPr>
                <w:rFonts w:ascii="Times New Roman" w:hAnsi="Times New Roman" w:cs="Times New Roman"/>
                <w:sz w:val="24"/>
                <w:szCs w:val="24"/>
              </w:rPr>
              <w:t xml:space="preserve"> к катанию с горки совместно с детьми</w:t>
            </w:r>
          </w:p>
          <w:p w:rsidR="004C7210" w:rsidRDefault="004C7210" w:rsidP="00A77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2E14" w:rsidRPr="006C3DB4" w:rsidRDefault="00A32E14" w:rsidP="007103A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DB4">
        <w:rPr>
          <w:rFonts w:ascii="Times New Roman" w:hAnsi="Times New Roman" w:cs="Times New Roman"/>
          <w:b/>
          <w:sz w:val="28"/>
          <w:szCs w:val="28"/>
        </w:rPr>
        <w:t xml:space="preserve">3 этап – заключительный </w:t>
      </w:r>
      <w:r w:rsidRPr="006C3DB4">
        <w:rPr>
          <w:rFonts w:ascii="Times New Roman" w:hAnsi="Times New Roman" w:cs="Times New Roman"/>
          <w:i/>
          <w:sz w:val="28"/>
          <w:szCs w:val="28"/>
        </w:rPr>
        <w:t>(итоговый)</w:t>
      </w:r>
      <w:r w:rsidRPr="006C3DB4">
        <w:rPr>
          <w:rFonts w:ascii="Times New Roman" w:hAnsi="Times New Roman" w:cs="Times New Roman"/>
          <w:b/>
          <w:sz w:val="28"/>
          <w:szCs w:val="28"/>
        </w:rPr>
        <w:t>:</w:t>
      </w:r>
    </w:p>
    <w:p w:rsidR="007103A7" w:rsidRPr="007103A7" w:rsidRDefault="00E20FB6" w:rsidP="007103A7">
      <w:pPr>
        <w:pStyle w:val="a3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мероприятие,</w:t>
      </w:r>
      <w:r w:rsidR="00A32E14" w:rsidRPr="006C3D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развлечение </w:t>
      </w:r>
      <w:r w:rsidRPr="006C3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«А мы Масленицу зазывали»</w:t>
      </w:r>
      <w:r w:rsidR="0071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103A7" w:rsidRPr="007103A7">
        <w:rPr>
          <w:rFonts w:ascii="Times New Roman" w:hAnsi="Times New Roman" w:cs="Times New Roman"/>
          <w:sz w:val="28"/>
          <w:szCs w:val="28"/>
          <w:shd w:val="clear" w:color="auto" w:fill="FFFFFF"/>
        </w:rPr>
        <w:t>Катание с горки на плюшках и ледянках.</w:t>
      </w:r>
      <w:r w:rsidR="00710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32E14" w:rsidRPr="007103A7" w:rsidRDefault="00A32E14" w:rsidP="007103A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103A7">
        <w:rPr>
          <w:rFonts w:ascii="Times New Roman" w:hAnsi="Times New Roman" w:cs="Times New Roman"/>
          <w:b/>
          <w:sz w:val="28"/>
          <w:szCs w:val="28"/>
        </w:rPr>
        <w:t>Вывод:</w:t>
      </w:r>
      <w:r w:rsidRPr="007103A7">
        <w:rPr>
          <w:rFonts w:ascii="Times New Roman" w:hAnsi="Times New Roman" w:cs="Times New Roman"/>
          <w:sz w:val="28"/>
          <w:szCs w:val="28"/>
        </w:rPr>
        <w:t xml:space="preserve"> Реализация данного </w:t>
      </w:r>
      <w:r w:rsidRPr="007103A7">
        <w:rPr>
          <w:rStyle w:val="a4"/>
          <w:rFonts w:ascii="Times New Roman" w:hAnsi="Times New Roman" w:cs="Times New Roman"/>
          <w:sz w:val="28"/>
          <w:szCs w:val="28"/>
        </w:rPr>
        <w:t>проекта</w:t>
      </w:r>
      <w:r w:rsidRPr="007103A7">
        <w:rPr>
          <w:rFonts w:ascii="Times New Roman" w:hAnsi="Times New Roman" w:cs="Times New Roman"/>
          <w:sz w:val="28"/>
          <w:szCs w:val="28"/>
        </w:rPr>
        <w:t xml:space="preserve"> по </w:t>
      </w:r>
      <w:r w:rsidRPr="007103A7">
        <w:rPr>
          <w:rStyle w:val="c2"/>
          <w:rFonts w:ascii="Times New Roman" w:hAnsi="Times New Roman" w:cs="Times New Roman"/>
          <w:sz w:val="28"/>
          <w:szCs w:val="28"/>
        </w:rPr>
        <w:t xml:space="preserve">ознакомления с народными традициями русского народа  проходила  через совместную деятельность педагогов с воспитанниками  и их родителями, что </w:t>
      </w:r>
      <w:r w:rsidRPr="007103A7">
        <w:rPr>
          <w:rFonts w:ascii="Times New Roman" w:hAnsi="Times New Roman" w:cs="Times New Roman"/>
          <w:sz w:val="28"/>
          <w:szCs w:val="28"/>
        </w:rPr>
        <w:t>позволило сформировать у детей необходимые представления, умения и навыки, знания о народном празднике Масленице, традициях русского народа.</w:t>
      </w:r>
    </w:p>
    <w:p w:rsidR="00A32E14" w:rsidRPr="006C3DB4" w:rsidRDefault="00A32E14" w:rsidP="00A32E14">
      <w:pPr>
        <w:shd w:val="clear" w:color="auto" w:fill="FFFFFF"/>
        <w:spacing w:after="0"/>
        <w:ind w:firstLine="851"/>
        <w:jc w:val="both"/>
        <w:rPr>
          <w:rFonts w:ascii="Open Sans" w:eastAsia="Times New Roman" w:hAnsi="Open Sans" w:cs="Times New Roman"/>
          <w:b/>
          <w:sz w:val="28"/>
          <w:szCs w:val="28"/>
        </w:rPr>
      </w:pPr>
      <w:r w:rsidRPr="006C3DB4">
        <w:rPr>
          <w:rFonts w:ascii="Times New Roman" w:eastAsia="Times New Roman" w:hAnsi="Times New Roman" w:cs="Times New Roman"/>
          <w:b/>
          <w:sz w:val="28"/>
          <w:szCs w:val="28"/>
        </w:rPr>
        <w:t>Результаты проекта:</w:t>
      </w:r>
    </w:p>
    <w:p w:rsidR="00A32E14" w:rsidRPr="006C3DB4" w:rsidRDefault="00A32E14" w:rsidP="00A32E14">
      <w:pPr>
        <w:pStyle w:val="a6"/>
        <w:numPr>
          <w:ilvl w:val="0"/>
          <w:numId w:val="1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имеют представления  о </w:t>
      </w:r>
      <w:r w:rsidRPr="006C3DB4">
        <w:rPr>
          <w:rFonts w:ascii="Times New Roman" w:hAnsi="Times New Roman" w:cs="Times New Roman"/>
          <w:sz w:val="28"/>
          <w:szCs w:val="28"/>
          <w:lang w:eastAsia="ru-RU"/>
        </w:rPr>
        <w:t>народном празднике Масленице;</w:t>
      </w:r>
    </w:p>
    <w:p w:rsidR="00A32E14" w:rsidRDefault="00A32E14" w:rsidP="00A32E14">
      <w:pPr>
        <w:pStyle w:val="a6"/>
        <w:numPr>
          <w:ilvl w:val="0"/>
          <w:numId w:val="1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 xml:space="preserve">проявляют интерес </w:t>
      </w:r>
      <w:r>
        <w:rPr>
          <w:rFonts w:ascii="Times New Roman" w:hAnsi="Times New Roman" w:cs="Times New Roman"/>
          <w:sz w:val="28"/>
          <w:szCs w:val="28"/>
          <w:lang w:eastAsia="ru-RU"/>
        </w:rPr>
        <w:t>к народным традициям, культуре, истории своего</w:t>
      </w:r>
    </w:p>
    <w:p w:rsidR="00A32E14" w:rsidRPr="003B695A" w:rsidRDefault="00A32E14" w:rsidP="00A32E1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95A">
        <w:rPr>
          <w:rFonts w:ascii="Times New Roman" w:hAnsi="Times New Roman" w:cs="Times New Roman"/>
          <w:sz w:val="28"/>
          <w:szCs w:val="28"/>
        </w:rPr>
        <w:t>народа.</w:t>
      </w:r>
    </w:p>
    <w:p w:rsidR="00A32E14" w:rsidRPr="006C3DB4" w:rsidRDefault="00A32E14" w:rsidP="00A32E14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познакомились с различными формами народного фольклора;</w:t>
      </w:r>
    </w:p>
    <w:p w:rsidR="00A32E14" w:rsidRPr="006C3DB4" w:rsidRDefault="00A32E14" w:rsidP="00A32E14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</w:rPr>
        <w:t>активно взаимодействуют</w:t>
      </w:r>
      <w:r w:rsidRPr="006C3DB4">
        <w:rPr>
          <w:rFonts w:ascii="Times New Roman" w:hAnsi="Times New Roman" w:cs="Times New Roman"/>
          <w:sz w:val="28"/>
          <w:szCs w:val="28"/>
          <w:lang w:eastAsia="ru-RU"/>
        </w:rPr>
        <w:t xml:space="preserve"> со сверстниками и взрослыми в процессе </w:t>
      </w:r>
    </w:p>
    <w:p w:rsidR="00A32E14" w:rsidRPr="006C3DB4" w:rsidRDefault="00A32E14" w:rsidP="00A32E1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  <w:lang w:eastAsia="ru-RU"/>
        </w:rPr>
        <w:t>совместной игровой и продуктивной деятельности.</w:t>
      </w:r>
    </w:p>
    <w:p w:rsidR="00A32E14" w:rsidRPr="006C3DB4" w:rsidRDefault="00A32E14" w:rsidP="00A32E14">
      <w:pPr>
        <w:pStyle w:val="a6"/>
        <w:numPr>
          <w:ilvl w:val="0"/>
          <w:numId w:val="1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DB4">
        <w:rPr>
          <w:rFonts w:ascii="Times New Roman" w:hAnsi="Times New Roman" w:cs="Times New Roman"/>
          <w:sz w:val="28"/>
          <w:szCs w:val="28"/>
        </w:rPr>
        <w:t>родители активно включились в образовательный процесс ДОУ.</w:t>
      </w:r>
    </w:p>
    <w:p w:rsidR="00A32E14" w:rsidRPr="006C3DB4" w:rsidRDefault="00A32E14" w:rsidP="00A32E14">
      <w:pPr>
        <w:pStyle w:val="a3"/>
        <w:jc w:val="both"/>
        <w:rPr>
          <w:b/>
          <w:sz w:val="28"/>
          <w:szCs w:val="28"/>
        </w:rPr>
      </w:pPr>
    </w:p>
    <w:p w:rsidR="004C7210" w:rsidRPr="000776CE" w:rsidRDefault="004C7210" w:rsidP="007103A7">
      <w:pPr>
        <w:shd w:val="clear" w:color="auto" w:fill="FFFFFF"/>
        <w:spacing w:after="0" w:line="240" w:lineRule="auto"/>
        <w:ind w:firstLine="709"/>
        <w:jc w:val="center"/>
        <w:rPr>
          <w:rFonts w:ascii="Monotype Corsiva" w:eastAsia="Times New Roman" w:hAnsi="Monotype Corsiva" w:cs="Times New Roman"/>
          <w:b/>
          <w:color w:val="FF0066"/>
          <w:sz w:val="24"/>
          <w:szCs w:val="24"/>
          <w:bdr w:val="none" w:sz="0" w:space="0" w:color="auto" w:frame="1"/>
        </w:rPr>
      </w:pPr>
      <w:r w:rsidRPr="000776CE"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Список литературы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.</w:t>
      </w:r>
    </w:p>
    <w:p w:rsidR="004C7210" w:rsidRPr="000776CE" w:rsidRDefault="004C7210" w:rsidP="00710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333333"/>
          <w:sz w:val="28"/>
          <w:szCs w:val="28"/>
        </w:rPr>
      </w:pPr>
      <w:r w:rsidRPr="000776CE">
        <w:rPr>
          <w:rFonts w:ascii="Times New Roman" w:eastAsia="Times New Roman" w:hAnsi="Times New Roman"/>
          <w:bCs/>
          <w:color w:val="333333"/>
          <w:sz w:val="28"/>
          <w:szCs w:val="28"/>
        </w:rPr>
        <w:t>1. Бундарина Т.А Знакомство детей с русским народным творчеством С.Петербург,1998\</w:t>
      </w:r>
    </w:p>
    <w:p w:rsidR="004C7210" w:rsidRPr="000776CE" w:rsidRDefault="004C7210" w:rsidP="00710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333333"/>
          <w:sz w:val="28"/>
          <w:szCs w:val="28"/>
        </w:rPr>
      </w:pPr>
      <w:r w:rsidRPr="000776CE">
        <w:rPr>
          <w:rFonts w:ascii="Times New Roman" w:eastAsia="Times New Roman" w:hAnsi="Times New Roman"/>
          <w:bCs/>
          <w:color w:val="333333"/>
          <w:sz w:val="28"/>
          <w:szCs w:val="28"/>
        </w:rPr>
        <w:t>2. Боронина,</w:t>
      </w:r>
      <w:r>
        <w:rPr>
          <w:rFonts w:ascii="Times New Roman" w:eastAsia="Times New Roman" w:hAnsi="Times New Roman"/>
          <w:bCs/>
          <w:color w:val="333333"/>
          <w:sz w:val="28"/>
          <w:szCs w:val="28"/>
        </w:rPr>
        <w:t xml:space="preserve"> </w:t>
      </w:r>
      <w:r w:rsidRPr="000776CE">
        <w:rPr>
          <w:rFonts w:ascii="Times New Roman" w:eastAsia="Times New Roman" w:hAnsi="Times New Roman"/>
          <w:bCs/>
          <w:color w:val="333333"/>
          <w:sz w:val="28"/>
          <w:szCs w:val="28"/>
        </w:rPr>
        <w:t>Е.Г.»Оберег» Программа комплексного изучения музыкального фольклора в детском саду.‒ М.:, ‒Владос,1999</w:t>
      </w:r>
    </w:p>
    <w:p w:rsidR="004C7210" w:rsidRPr="000776CE" w:rsidRDefault="004C7210" w:rsidP="00710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333333"/>
          <w:sz w:val="28"/>
          <w:szCs w:val="28"/>
        </w:rPr>
      </w:pPr>
      <w:r w:rsidRPr="000776CE">
        <w:rPr>
          <w:rFonts w:ascii="Times New Roman" w:eastAsia="Times New Roman" w:hAnsi="Times New Roman"/>
          <w:bCs/>
          <w:color w:val="333333"/>
          <w:sz w:val="28"/>
          <w:szCs w:val="28"/>
        </w:rPr>
        <w:t>3.Ветлугина Н.А.Музыкальное развитие ребёнка М.Просвещение,1988</w:t>
      </w:r>
    </w:p>
    <w:p w:rsidR="004C7210" w:rsidRPr="000776CE" w:rsidRDefault="004C7210" w:rsidP="007103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/>
          <w:bCs/>
          <w:color w:val="333333"/>
          <w:sz w:val="28"/>
          <w:szCs w:val="28"/>
        </w:rPr>
        <w:t>4</w:t>
      </w:r>
      <w:r w:rsidRPr="000776CE">
        <w:rPr>
          <w:rFonts w:ascii="Times New Roman" w:eastAsia="Times New Roman" w:hAnsi="Times New Roman"/>
          <w:bCs/>
          <w:color w:val="333333"/>
          <w:sz w:val="28"/>
          <w:szCs w:val="28"/>
        </w:rPr>
        <w:t>.Дошкольная педагогика,5 - издание, С. Л. Козлова, Т. А. Куликова, Москва, Академия 2004</w:t>
      </w:r>
      <w:r>
        <w:rPr>
          <w:rFonts w:ascii="Times New Roman" w:eastAsia="Times New Roman" w:hAnsi="Times New Roman"/>
          <w:bCs/>
          <w:color w:val="333333"/>
          <w:sz w:val="28"/>
          <w:szCs w:val="28"/>
        </w:rPr>
        <w:t>.</w:t>
      </w:r>
    </w:p>
    <w:p w:rsidR="004C7210" w:rsidRPr="000776CE" w:rsidRDefault="004C7210" w:rsidP="00710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/>
          <w:bCs/>
          <w:color w:val="333333"/>
          <w:sz w:val="28"/>
          <w:szCs w:val="28"/>
        </w:rPr>
        <w:t>5</w:t>
      </w:r>
      <w:r w:rsidRPr="000776CE">
        <w:rPr>
          <w:rFonts w:ascii="Times New Roman" w:eastAsia="Times New Roman" w:hAnsi="Times New Roman"/>
          <w:bCs/>
          <w:color w:val="333333"/>
          <w:sz w:val="28"/>
          <w:szCs w:val="28"/>
        </w:rPr>
        <w:t>.Закон РФ» Об образовании( в редакции 20.07.2004 года)</w:t>
      </w:r>
    </w:p>
    <w:p w:rsidR="004C7210" w:rsidRPr="000776CE" w:rsidRDefault="004C7210" w:rsidP="00710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6</w:t>
      </w:r>
      <w:r w:rsidRPr="000776CE">
        <w:rPr>
          <w:rFonts w:ascii="Times New Roman" w:eastAsia="Times New Roman" w:hAnsi="Times New Roman"/>
          <w:color w:val="333333"/>
          <w:sz w:val="28"/>
          <w:szCs w:val="28"/>
        </w:rPr>
        <w:t>.Картушина М.Ю.Русские народные праздники в детском саду. М.,2006</w:t>
      </w:r>
    </w:p>
    <w:p w:rsidR="004C7210" w:rsidRPr="000776CE" w:rsidRDefault="004C7210" w:rsidP="007103A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Pr="000776CE">
        <w:rPr>
          <w:rFonts w:ascii="Times New Roman" w:hAnsi="Times New Roman"/>
          <w:sz w:val="28"/>
          <w:szCs w:val="28"/>
          <w:lang w:eastAsia="ru-RU"/>
        </w:rPr>
        <w:t>.Калинина Т.В.Новые информационные технологии в дош</w:t>
      </w:r>
      <w:r>
        <w:rPr>
          <w:rFonts w:ascii="Times New Roman" w:hAnsi="Times New Roman"/>
          <w:sz w:val="28"/>
          <w:szCs w:val="28"/>
          <w:lang w:eastAsia="ru-RU"/>
        </w:rPr>
        <w:t>кольном детсве Ж. Управление ДОУ</w:t>
      </w:r>
      <w:r w:rsidRPr="000776CE">
        <w:rPr>
          <w:rFonts w:ascii="Times New Roman" w:hAnsi="Times New Roman"/>
          <w:sz w:val="28"/>
          <w:szCs w:val="28"/>
          <w:lang w:eastAsia="ru-RU"/>
        </w:rPr>
        <w:t xml:space="preserve"> 2008</w:t>
      </w:r>
    </w:p>
    <w:p w:rsidR="004C7210" w:rsidRPr="000776CE" w:rsidRDefault="004C7210" w:rsidP="007103A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Pr="000776CE">
        <w:rPr>
          <w:rFonts w:ascii="Times New Roman" w:hAnsi="Times New Roman"/>
          <w:sz w:val="28"/>
          <w:szCs w:val="28"/>
          <w:lang w:eastAsia="ru-RU"/>
        </w:rPr>
        <w:t>.Князева О. Л. Маханёва, М. Д  Приобщение детей к истокам русской народной культуры.</w:t>
      </w:r>
    </w:p>
    <w:p w:rsidR="004C7210" w:rsidRDefault="004C7210" w:rsidP="007103A7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5A49B5">
        <w:rPr>
          <w:rFonts w:ascii="Times New Roman" w:hAnsi="Times New Roman" w:cs="Times New Roman"/>
          <w:sz w:val="28"/>
          <w:szCs w:val="28"/>
        </w:rPr>
        <w:t>. Мельникова Л. И., Зимина А. Н Детский музыкальный фольклор в дошкольном образовательном учреждении ООО «Гном-Пресс» 2000г.</w:t>
      </w:r>
    </w:p>
    <w:p w:rsidR="00460E43" w:rsidRDefault="00460E43" w:rsidP="007103A7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E43" w:rsidRDefault="00460E43" w:rsidP="007103A7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9263" cy="4039263"/>
            <wp:effectExtent l="19050" t="0" r="0" b="0"/>
            <wp:docPr id="55" name="Рисунок 55" descr="C:\Users\СетьТехники\Pictures\Новая папка (2)\32ddf7a2-3086-4016-9f7c-76b6ee247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етьТехники\Pictures\Новая папка (2)\32ddf7a2-3086-4016-9f7c-76b6ee247f9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08" cy="40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E43" w:rsidRDefault="00460E43" w:rsidP="007103A7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E43" w:rsidRPr="005A49B5" w:rsidRDefault="00B602B3" w:rsidP="007103A7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4767" cy="3466769"/>
            <wp:effectExtent l="19050" t="0" r="4383" b="0"/>
            <wp:docPr id="56" name="Рисунок 56" descr="C:\Users\СетьТехники\Pictures\Новая папка (2)\dd900da3-790e-41fb-af93-abf3535b8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етьТехники\Pictures\Новая папка (2)\dd900da3-790e-41fb-af93-abf3535b86a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46" cy="346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7E" w:rsidRDefault="009B617E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  <w:r>
        <w:rPr>
          <w:noProof/>
        </w:rPr>
        <w:drawing>
          <wp:inline distT="0" distB="0" distL="0" distR="0">
            <wp:extent cx="5037980" cy="5037980"/>
            <wp:effectExtent l="19050" t="0" r="0" b="0"/>
            <wp:docPr id="57" name="Рисунок 57" descr="C:\Users\СетьТехники\Pictures\Новая папка (2)\c222d986-b7df-415e-aad2-1da983b49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етьТехники\Pictures\Новая папка (2)\c222d986-b7df-415e-aad2-1da983b490e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99" cy="504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  <w:r>
        <w:rPr>
          <w:noProof/>
        </w:rPr>
        <w:drawing>
          <wp:inline distT="0" distB="0" distL="0" distR="0">
            <wp:extent cx="4258752" cy="3192401"/>
            <wp:effectExtent l="19050" t="0" r="8448" b="0"/>
            <wp:docPr id="59" name="Рисунок 59" descr="C:\Users\СетьТехники\Pictures\Новая папка (2)\24e91076-01a6-4173-b2ca-44d256213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етьТехники\Pictures\Новая папка (2)\24e91076-01a6-4173-b2ca-44d25621353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09" cy="31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</w:p>
    <w:p w:rsidR="00B602B3" w:rsidRDefault="00B602B3" w:rsidP="007103A7">
      <w:pPr>
        <w:shd w:val="clear" w:color="auto" w:fill="FFFFFF"/>
        <w:spacing w:after="0" w:line="240" w:lineRule="auto"/>
        <w:ind w:firstLine="360"/>
      </w:pPr>
      <w:r>
        <w:rPr>
          <w:noProof/>
        </w:rPr>
        <w:drawing>
          <wp:inline distT="0" distB="0" distL="0" distR="0">
            <wp:extent cx="4910759" cy="3683166"/>
            <wp:effectExtent l="19050" t="0" r="4141" b="0"/>
            <wp:docPr id="60" name="Рисунок 60" descr="C:\Users\СетьТехники\Pictures\Новая папка (2)\6e60f89e-e745-4b4b-881d-bfe4f033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етьТехники\Pictures\Новая папка (2)\6e60f89e-e745-4b4b-881d-bfe4f03334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81" cy="368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3" w:rsidRPr="00B602B3" w:rsidRDefault="00B602B3" w:rsidP="00B602B3"/>
    <w:p w:rsidR="00B602B3" w:rsidRPr="00B602B3" w:rsidRDefault="00B602B3" w:rsidP="00B602B3"/>
    <w:p w:rsidR="00B602B3" w:rsidRDefault="00B602B3" w:rsidP="00B602B3">
      <w:r>
        <w:rPr>
          <w:noProof/>
        </w:rPr>
        <w:drawing>
          <wp:inline distT="0" distB="0" distL="0" distR="0">
            <wp:extent cx="5940425" cy="4455435"/>
            <wp:effectExtent l="19050" t="0" r="3175" b="0"/>
            <wp:docPr id="64" name="Рисунок 64" descr="C:\Users\СетьТехники\Pictures\Новая папка (2)\321bb17e-460f-43d1-8476-53ff83e2c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СетьТехники\Pictures\Новая папка (2)\321bb17e-460f-43d1-8476-53ff83e2ca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3" w:rsidRDefault="00B602B3" w:rsidP="00B602B3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596130" cy="10161905"/>
            <wp:effectExtent l="19050" t="0" r="0" b="0"/>
            <wp:docPr id="62" name="Рисунок 62" descr="C:\Users\СетьТехники\Pictures\Новая папка (2)\e5767289-38f0-471f-bc96-e053e679e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СетьТехники\Pictures\Новая папка (2)\e5767289-38f0-471f-bc96-e053e679e5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41632" cy="4441632"/>
            <wp:effectExtent l="19050" t="0" r="0" b="0"/>
            <wp:docPr id="61" name="Рисунок 61" descr="C:\Users\СетьТехники\Pictures\Новая папка (2)\c134873a-8dc7-4cb4-9c12-dd3badf26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СетьТехники\Pictures\Новая папка (2)\c134873a-8dc7-4cb4-9c12-dd3badf26c1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96" cy="444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B3" w:rsidRPr="00B602B3" w:rsidRDefault="00B602B3" w:rsidP="00B602B3">
      <w:r w:rsidRPr="00B602B3">
        <w:rPr>
          <w:noProof/>
        </w:rPr>
        <w:drawing>
          <wp:inline distT="0" distB="0" distL="0" distR="0">
            <wp:extent cx="4648366" cy="4648366"/>
            <wp:effectExtent l="19050" t="0" r="0" b="0"/>
            <wp:docPr id="1" name="Рисунок 63" descr="C:\Users\СетьТехники\Pictures\Новая папка (2)\f4653143-97fd-4456-9126-056ce85b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етьТехники\Pictures\Новая папка (2)\f4653143-97fd-4456-9126-056ce85b64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86" cy="465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2B3" w:rsidRPr="00B602B3" w:rsidSect="007103A7">
      <w:pgSz w:w="11906" w:h="16838"/>
      <w:pgMar w:top="1134" w:right="850" w:bottom="1134" w:left="1701" w:header="708" w:footer="708" w:gutter="0"/>
      <w:pgBorders w:offsetFrom="page">
        <w:top w:val="sun" w:sz="16" w:space="24" w:color="auto"/>
        <w:left w:val="sun" w:sz="16" w:space="24" w:color="auto"/>
        <w:bottom w:val="sun" w:sz="16" w:space="24" w:color="auto"/>
        <w:right w:val="sun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738" w:rsidRDefault="004B7738" w:rsidP="007103A7">
      <w:pPr>
        <w:spacing w:after="0" w:line="240" w:lineRule="auto"/>
      </w:pPr>
      <w:r>
        <w:separator/>
      </w:r>
    </w:p>
  </w:endnote>
  <w:endnote w:type="continuationSeparator" w:id="1">
    <w:p w:rsidR="004B7738" w:rsidRDefault="004B7738" w:rsidP="00710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738" w:rsidRDefault="004B7738" w:rsidP="007103A7">
      <w:pPr>
        <w:spacing w:after="0" w:line="240" w:lineRule="auto"/>
      </w:pPr>
      <w:r>
        <w:separator/>
      </w:r>
    </w:p>
  </w:footnote>
  <w:footnote w:type="continuationSeparator" w:id="1">
    <w:p w:rsidR="004B7738" w:rsidRDefault="004B7738" w:rsidP="00710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3CC2"/>
    <w:multiLevelType w:val="hybridMultilevel"/>
    <w:tmpl w:val="521E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33594"/>
    <w:multiLevelType w:val="hybridMultilevel"/>
    <w:tmpl w:val="7774F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37D7F"/>
    <w:multiLevelType w:val="hybridMultilevel"/>
    <w:tmpl w:val="A2982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980818"/>
    <w:multiLevelType w:val="hybridMultilevel"/>
    <w:tmpl w:val="55AC0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F5183"/>
    <w:multiLevelType w:val="hybridMultilevel"/>
    <w:tmpl w:val="BDBEC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C77C8"/>
    <w:multiLevelType w:val="hybridMultilevel"/>
    <w:tmpl w:val="E5684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96271"/>
    <w:multiLevelType w:val="hybridMultilevel"/>
    <w:tmpl w:val="AD342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941BA"/>
    <w:multiLevelType w:val="hybridMultilevel"/>
    <w:tmpl w:val="65EC6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6F6F54"/>
    <w:multiLevelType w:val="hybridMultilevel"/>
    <w:tmpl w:val="63509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9878FF"/>
    <w:multiLevelType w:val="hybridMultilevel"/>
    <w:tmpl w:val="5ABAE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F576E"/>
    <w:multiLevelType w:val="hybridMultilevel"/>
    <w:tmpl w:val="B1EE7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47709"/>
    <w:multiLevelType w:val="hybridMultilevel"/>
    <w:tmpl w:val="E4066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D352E"/>
    <w:multiLevelType w:val="hybridMultilevel"/>
    <w:tmpl w:val="C69C0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C5582D"/>
    <w:multiLevelType w:val="hybridMultilevel"/>
    <w:tmpl w:val="F80C8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FC7B71"/>
    <w:multiLevelType w:val="hybridMultilevel"/>
    <w:tmpl w:val="06822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C54202"/>
    <w:multiLevelType w:val="hybridMultilevel"/>
    <w:tmpl w:val="36F0E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6C57A8"/>
    <w:multiLevelType w:val="hybridMultilevel"/>
    <w:tmpl w:val="2800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7"/>
  </w:num>
  <w:num w:numId="4">
    <w:abstractNumId w:val="3"/>
  </w:num>
  <w:num w:numId="5">
    <w:abstractNumId w:val="15"/>
  </w:num>
  <w:num w:numId="6">
    <w:abstractNumId w:val="6"/>
  </w:num>
  <w:num w:numId="7">
    <w:abstractNumId w:val="0"/>
  </w:num>
  <w:num w:numId="8">
    <w:abstractNumId w:val="9"/>
  </w:num>
  <w:num w:numId="9">
    <w:abstractNumId w:val="16"/>
  </w:num>
  <w:num w:numId="10">
    <w:abstractNumId w:val="2"/>
  </w:num>
  <w:num w:numId="11">
    <w:abstractNumId w:val="1"/>
  </w:num>
  <w:num w:numId="12">
    <w:abstractNumId w:val="5"/>
  </w:num>
  <w:num w:numId="13">
    <w:abstractNumId w:val="11"/>
  </w:num>
  <w:num w:numId="14">
    <w:abstractNumId w:val="10"/>
  </w:num>
  <w:num w:numId="15">
    <w:abstractNumId w:val="8"/>
  </w:num>
  <w:num w:numId="16">
    <w:abstractNumId w:val="1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3B55"/>
    <w:rsid w:val="00071A6B"/>
    <w:rsid w:val="00460E43"/>
    <w:rsid w:val="004B7738"/>
    <w:rsid w:val="004C7210"/>
    <w:rsid w:val="004F6BEE"/>
    <w:rsid w:val="00653B55"/>
    <w:rsid w:val="007103A7"/>
    <w:rsid w:val="009B617E"/>
    <w:rsid w:val="00A32E14"/>
    <w:rsid w:val="00B602B3"/>
    <w:rsid w:val="00D20365"/>
    <w:rsid w:val="00E20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3B55"/>
    <w:pPr>
      <w:spacing w:after="0" w:line="240" w:lineRule="auto"/>
    </w:pPr>
    <w:rPr>
      <w:rFonts w:eastAsiaTheme="minorHAnsi"/>
      <w:lang w:eastAsia="en-US"/>
    </w:rPr>
  </w:style>
  <w:style w:type="character" w:customStyle="1" w:styleId="c2">
    <w:name w:val="c2"/>
    <w:basedOn w:val="a0"/>
    <w:rsid w:val="00653B55"/>
  </w:style>
  <w:style w:type="paragraph" w:customStyle="1" w:styleId="c6">
    <w:name w:val="c6"/>
    <w:basedOn w:val="a"/>
    <w:rsid w:val="00653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32E14"/>
    <w:rPr>
      <w:b/>
      <w:bCs/>
    </w:rPr>
  </w:style>
  <w:style w:type="character" w:customStyle="1" w:styleId="c3">
    <w:name w:val="c3"/>
    <w:basedOn w:val="a0"/>
    <w:rsid w:val="00A32E14"/>
  </w:style>
  <w:style w:type="table" w:styleId="a5">
    <w:name w:val="Table Grid"/>
    <w:basedOn w:val="a1"/>
    <w:uiPriority w:val="59"/>
    <w:rsid w:val="00A32E1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32E14"/>
    <w:pPr>
      <w:ind w:left="720"/>
      <w:contextualSpacing/>
    </w:pPr>
    <w:rPr>
      <w:rFonts w:eastAsiaTheme="minorHAnsi"/>
      <w:lang w:eastAsia="en-US"/>
    </w:rPr>
  </w:style>
  <w:style w:type="character" w:styleId="a7">
    <w:name w:val="Emphasis"/>
    <w:qFormat/>
    <w:rsid w:val="00E20FB6"/>
    <w:rPr>
      <w:b/>
      <w:bCs/>
      <w:i/>
      <w:iCs/>
      <w:color w:val="auto"/>
    </w:rPr>
  </w:style>
  <w:style w:type="paragraph" w:styleId="a8">
    <w:name w:val="Normal (Web)"/>
    <w:basedOn w:val="a"/>
    <w:uiPriority w:val="99"/>
    <w:rsid w:val="00E2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710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103A7"/>
  </w:style>
  <w:style w:type="paragraph" w:styleId="ab">
    <w:name w:val="footer"/>
    <w:basedOn w:val="a"/>
    <w:link w:val="ac"/>
    <w:uiPriority w:val="99"/>
    <w:semiHidden/>
    <w:unhideWhenUsed/>
    <w:rsid w:val="00710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103A7"/>
  </w:style>
  <w:style w:type="paragraph" w:styleId="ad">
    <w:name w:val="Balloon Text"/>
    <w:basedOn w:val="a"/>
    <w:link w:val="ae"/>
    <w:uiPriority w:val="99"/>
    <w:semiHidden/>
    <w:unhideWhenUsed/>
    <w:rsid w:val="0046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0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3CCD5-51D1-4057-A98C-6A60BBFBF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2025-03-20T15:50:00Z</cp:lastPrinted>
  <dcterms:created xsi:type="dcterms:W3CDTF">2025-03-20T14:15:00Z</dcterms:created>
  <dcterms:modified xsi:type="dcterms:W3CDTF">2025-03-20T16:01:00Z</dcterms:modified>
</cp:coreProperties>
</file>